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5F62E" w14:textId="77777777" w:rsidR="00B43B55" w:rsidRPr="00B43B55" w:rsidRDefault="00B43B55" w:rsidP="00B43B55">
      <w:pPr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43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</w:p>
    <w:p w14:paraId="6042235E" w14:textId="77777777" w:rsidR="00B43B55" w:rsidRPr="00B43B55" w:rsidRDefault="00B43B55" w:rsidP="00B43B55">
      <w:pPr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53B320" w14:textId="77777777" w:rsidR="00B43B55" w:rsidRPr="00B43B55" w:rsidRDefault="00B43B55" w:rsidP="00B43B55">
      <w:pPr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</w:p>
    <w:p w14:paraId="7A0BB4A1" w14:textId="77777777" w:rsidR="00B43B55" w:rsidRDefault="00317A05" w:rsidP="00B43B55">
      <w:pPr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hyperlink r:id="rId9" w:history="1">
        <w:r w:rsidR="00B43B55" w:rsidRPr="00B43B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43B55" w:rsidRPr="00B43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B43B55" w:rsidRPr="00B43B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«___» «___________» 2020 года </w:t>
      </w:r>
    </w:p>
    <w:p w14:paraId="2E1D74CF" w14:textId="77777777" w:rsidR="00B43B55" w:rsidRPr="00B43B55" w:rsidRDefault="00B43B55" w:rsidP="00B43B55">
      <w:pPr>
        <w:spacing w:line="276" w:lineRule="auto"/>
        <w:ind w:left="48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3B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</w:t>
      </w:r>
    </w:p>
    <w:p w14:paraId="3B16E777" w14:textId="77777777" w:rsidR="000D3A36" w:rsidRPr="00414F97" w:rsidRDefault="000D3A36" w:rsidP="000D3A36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8BA97E5" w14:textId="57B4DD4B" w:rsidR="000D3A36" w:rsidRPr="00414F97" w:rsidRDefault="00846299" w:rsidP="0084629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14F97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орядок </w:t>
      </w:r>
      <w:r w:rsidR="000D3A36" w:rsidRPr="00414F97">
        <w:rPr>
          <w:rFonts w:ascii="Times New Roman" w:hAnsi="Times New Roman" w:cs="Times New Roman"/>
          <w:b/>
          <w:bCs/>
          <w:sz w:val="28"/>
          <w:szCs w:val="28"/>
        </w:rPr>
        <w:t>согласовани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0D3A36" w:rsidRPr="00414F97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нормативов потерь полезных ископаемых при добыче и переработке минерального сырья</w:t>
      </w:r>
    </w:p>
    <w:p w14:paraId="296219F7" w14:textId="77777777" w:rsidR="000D3A36" w:rsidRPr="00414F97" w:rsidRDefault="000D3A36" w:rsidP="000D3A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9"/>
      <w:bookmarkEnd w:id="0"/>
    </w:p>
    <w:p w14:paraId="6F6417F1" w14:textId="2A406B34" w:rsidR="000D3A36" w:rsidRPr="00414F97" w:rsidRDefault="000D3A36" w:rsidP="000D3A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1.</w:t>
      </w:r>
      <w:r w:rsidRPr="00196B76">
        <w:rPr>
          <w:rFonts w:ascii="Times New Roman" w:hAnsi="Times New Roman" w:cs="Times New Roman"/>
          <w:sz w:val="28"/>
          <w:szCs w:val="28"/>
        </w:rPr>
        <w:t xml:space="preserve"> </w:t>
      </w:r>
      <w:r w:rsidR="00846299">
        <w:rPr>
          <w:rFonts w:ascii="Times New Roman" w:hAnsi="Times New Roman" w:cs="Times New Roman"/>
          <w:sz w:val="28"/>
          <w:szCs w:val="28"/>
        </w:rPr>
        <w:t>Настоящ</w:t>
      </w:r>
      <w:r w:rsidR="00BC2924">
        <w:rPr>
          <w:rFonts w:ascii="Times New Roman" w:hAnsi="Times New Roman" w:cs="Times New Roman"/>
          <w:sz w:val="28"/>
          <w:szCs w:val="28"/>
        </w:rPr>
        <w:t>ий</w:t>
      </w:r>
      <w:r w:rsidR="00846299">
        <w:rPr>
          <w:rFonts w:ascii="Times New Roman" w:hAnsi="Times New Roman" w:cs="Times New Roman"/>
          <w:sz w:val="28"/>
          <w:szCs w:val="28"/>
        </w:rPr>
        <w:t xml:space="preserve"> </w:t>
      </w:r>
      <w:r w:rsidR="00846299" w:rsidRPr="00414F97">
        <w:rPr>
          <w:rFonts w:ascii="Times New Roman" w:hAnsi="Times New Roman" w:cs="Times New Roman"/>
          <w:sz w:val="28"/>
          <w:szCs w:val="28"/>
        </w:rPr>
        <w:t>П</w:t>
      </w:r>
      <w:r w:rsidR="00846299">
        <w:rPr>
          <w:rFonts w:ascii="Times New Roman" w:hAnsi="Times New Roman" w:cs="Times New Roman"/>
          <w:sz w:val="28"/>
          <w:szCs w:val="28"/>
        </w:rPr>
        <w:t>орядок</w:t>
      </w:r>
      <w:r w:rsidR="00846299" w:rsidRPr="00414F97">
        <w:rPr>
          <w:rFonts w:ascii="Times New Roman" w:hAnsi="Times New Roman" w:cs="Times New Roman"/>
          <w:sz w:val="28"/>
          <w:szCs w:val="28"/>
        </w:rPr>
        <w:t xml:space="preserve"> </w:t>
      </w:r>
      <w:r w:rsidR="00846299">
        <w:rPr>
          <w:rFonts w:ascii="Times New Roman" w:hAnsi="Times New Roman" w:cs="Times New Roman"/>
          <w:sz w:val="28"/>
          <w:szCs w:val="28"/>
        </w:rPr>
        <w:t>регламентирует вопросы</w:t>
      </w:r>
      <w:r w:rsidRPr="00414F97">
        <w:rPr>
          <w:rFonts w:ascii="Times New Roman" w:hAnsi="Times New Roman" w:cs="Times New Roman"/>
          <w:sz w:val="28"/>
          <w:szCs w:val="28"/>
        </w:rPr>
        <w:t xml:space="preserve"> согласования нормативов потерь полезных ископаемых</w:t>
      </w:r>
      <w:r w:rsidR="00BC2924">
        <w:rPr>
          <w:rFonts w:ascii="Times New Roman" w:hAnsi="Times New Roman" w:cs="Times New Roman"/>
          <w:sz w:val="28"/>
          <w:szCs w:val="28"/>
        </w:rPr>
        <w:t xml:space="preserve"> </w:t>
      </w:r>
      <w:r w:rsidR="00BC2924" w:rsidRPr="00502943">
        <w:rPr>
          <w:rFonts w:ascii="Times New Roman" w:hAnsi="Times New Roman" w:cs="Times New Roman"/>
          <w:sz w:val="28"/>
          <w:szCs w:val="28"/>
        </w:rPr>
        <w:t>при добыче и</w:t>
      </w:r>
      <w:r w:rsidR="00BC2924">
        <w:rPr>
          <w:rFonts w:ascii="Times New Roman" w:hAnsi="Times New Roman" w:cs="Times New Roman"/>
          <w:sz w:val="28"/>
          <w:szCs w:val="28"/>
        </w:rPr>
        <w:t>/или</w:t>
      </w:r>
      <w:r w:rsidR="00BC2924" w:rsidRPr="00502943">
        <w:rPr>
          <w:rFonts w:ascii="Times New Roman" w:hAnsi="Times New Roman" w:cs="Times New Roman"/>
          <w:sz w:val="28"/>
          <w:szCs w:val="28"/>
        </w:rPr>
        <w:t xml:space="preserve"> переработке минерального сырья</w:t>
      </w:r>
      <w:r w:rsidR="00BC2924" w:rsidRPr="00BA29ED">
        <w:rPr>
          <w:rFonts w:ascii="Times New Roman" w:hAnsi="Times New Roman" w:cs="Times New Roman"/>
          <w:sz w:val="28"/>
          <w:szCs w:val="28"/>
        </w:rPr>
        <w:t xml:space="preserve"> </w:t>
      </w:r>
      <w:r w:rsidR="00BC2924">
        <w:rPr>
          <w:rFonts w:ascii="Times New Roman" w:hAnsi="Times New Roman" w:cs="Times New Roman"/>
          <w:sz w:val="28"/>
          <w:szCs w:val="28"/>
        </w:rPr>
        <w:t>с учетом</w:t>
      </w:r>
      <w:r w:rsidR="00BC2924" w:rsidRPr="00414F97">
        <w:rPr>
          <w:rFonts w:ascii="Times New Roman" w:hAnsi="Times New Roman" w:cs="Times New Roman"/>
          <w:sz w:val="28"/>
          <w:szCs w:val="28"/>
        </w:rPr>
        <w:t xml:space="preserve"> </w:t>
      </w:r>
      <w:r w:rsidRPr="00414F97">
        <w:rPr>
          <w:rFonts w:ascii="Times New Roman" w:hAnsi="Times New Roman" w:cs="Times New Roman"/>
          <w:sz w:val="28"/>
          <w:szCs w:val="28"/>
        </w:rPr>
        <w:t>применяемых систем и способов разработки месторождения.</w:t>
      </w:r>
    </w:p>
    <w:p w14:paraId="45348BA9" w14:textId="22895454" w:rsidR="000D3A36" w:rsidRPr="00414F97" w:rsidRDefault="00636CAA" w:rsidP="000D3A3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Нормативы потерь полезных ископаемых при добыче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924" w:rsidRPr="00B37140">
        <w:rPr>
          <w:rFonts w:ascii="Times New Roman" w:hAnsi="Times New Roman" w:cs="Times New Roman"/>
          <w:sz w:val="28"/>
          <w:szCs w:val="28"/>
        </w:rPr>
        <w:t>и</w:t>
      </w:r>
      <w:r w:rsidR="00BC2924">
        <w:rPr>
          <w:rFonts w:ascii="Times New Roman" w:hAnsi="Times New Roman" w:cs="Times New Roman"/>
          <w:sz w:val="28"/>
          <w:szCs w:val="28"/>
        </w:rPr>
        <w:t>/или</w:t>
      </w:r>
      <w:r w:rsidR="00BC2924" w:rsidRPr="00B37140">
        <w:rPr>
          <w:rFonts w:ascii="Times New Roman" w:hAnsi="Times New Roman" w:cs="Times New Roman"/>
          <w:sz w:val="28"/>
          <w:szCs w:val="28"/>
        </w:rPr>
        <w:t xml:space="preserve"> 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переработке полезных ископаемых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 связанных с принятой системой и технологией разработки месторождени</w:t>
      </w:r>
      <w:r w:rsidR="00BA29E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техническом </w:t>
      </w:r>
      <w:r w:rsidR="00082B92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82B92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согласовываются </w:t>
      </w:r>
      <w:r w:rsidR="00BD5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требованиями статьи 50 Закона Кыргызской Республики</w:t>
      </w:r>
      <w:r w:rsidR="00BD5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D5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недрах</w:t>
      </w:r>
      <w:r w:rsidR="00082B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D3A36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3B0415" w14:textId="3555401C" w:rsidR="00636CAA" w:rsidRPr="00636CAA" w:rsidRDefault="00636CAA" w:rsidP="00636C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понятия, используемые в настоящем Порядке:</w:t>
      </w:r>
    </w:p>
    <w:p w14:paraId="301875F1" w14:textId="77777777" w:rsidR="00636CAA" w:rsidRPr="00636CAA" w:rsidRDefault="00636CAA" w:rsidP="00636C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C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36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проектные нормативные потери полезных ископаемых </w:t>
      </w: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потери, технологически связанные с принятой системой разработки месторождения согласно утвержденному техническому проекту, Расчетная величина общих нормативных потерь определяется в целом по руднику в процентах от величины погашаемых запасов;</w:t>
      </w:r>
    </w:p>
    <w:p w14:paraId="35717000" w14:textId="77777777" w:rsidR="00636CAA" w:rsidRPr="00636CAA" w:rsidRDefault="00636CAA" w:rsidP="00636C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3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выборочная разработка месторождения</w:t>
      </w: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извлечение в границах индивидуального месторождения наиболее продуктивных запасов с утратой промышленной ценности оставшихся запасов в недрах.</w:t>
      </w:r>
    </w:p>
    <w:p w14:paraId="5BE2747C" w14:textId="77777777" w:rsidR="00636CAA" w:rsidRPr="00636CAA" w:rsidRDefault="00636CAA" w:rsidP="00636C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3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сверхнормативные потери</w:t>
      </w:r>
      <w:r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разница между фактическими и проектными потерями при переработке полезных ископаемых.</w:t>
      </w:r>
    </w:p>
    <w:p w14:paraId="22B291F6" w14:textId="655B78A3" w:rsidR="007F7960" w:rsidRPr="00414F97" w:rsidRDefault="00636CAA" w:rsidP="007F796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7F7960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Нормативы потерь полезного ископаемого</w:t>
      </w:r>
      <w:r w:rsidR="007F7960" w:rsidRPr="007F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7960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добыче</w:t>
      </w:r>
      <w:r w:rsidR="007F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полезных ископаемых</w:t>
      </w:r>
      <w:r w:rsidR="007F7960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принятых вариантах отработки блока (участка) могут определяться</w:t>
      </w:r>
      <w:r w:rsidR="007F79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964436" w14:textId="77777777" w:rsidR="007F7960" w:rsidRPr="00414F97" w:rsidRDefault="007F7960" w:rsidP="007F796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геолого-маркшейдерских планах и разрезах теряемых объемов полезного ископаемого и прихватываемых пустых пород (или неконд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иционного полезного ископаемого)</w:t>
      </w:r>
      <w:r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C3AE27" w14:textId="77777777" w:rsidR="007F7960" w:rsidRPr="00414F97" w:rsidRDefault="007F7960" w:rsidP="007F796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основе статистических данных, накопленных на горном предприятии, если потери невозможно определить указанным выше способ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D0CEE2" w14:textId="012FF2C4" w:rsidR="007F7960" w:rsidRDefault="00636CAA" w:rsidP="007F7960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5</w:t>
      </w:r>
      <w:r w:rsidR="007F7960">
        <w:rPr>
          <w:sz w:val="28"/>
          <w:szCs w:val="28"/>
        </w:rPr>
        <w:t xml:space="preserve">. </w:t>
      </w:r>
      <w:r w:rsidR="007F7960" w:rsidRPr="00414F97">
        <w:rPr>
          <w:sz w:val="28"/>
          <w:szCs w:val="28"/>
        </w:rPr>
        <w:t xml:space="preserve">Нормативы потерь при переработке </w:t>
      </w:r>
      <w:r w:rsidR="007F7960">
        <w:rPr>
          <w:sz w:val="28"/>
          <w:szCs w:val="28"/>
        </w:rPr>
        <w:t>полезных ископаемых</w:t>
      </w:r>
      <w:r w:rsidR="007F7960" w:rsidRPr="00414F97">
        <w:rPr>
          <w:sz w:val="28"/>
          <w:szCs w:val="28"/>
        </w:rPr>
        <w:t xml:space="preserve"> устанавливается на основе данных научно-исследовательских работ (исследования </w:t>
      </w:r>
      <w:proofErr w:type="spellStart"/>
      <w:r w:rsidR="007F7960" w:rsidRPr="00414F97">
        <w:rPr>
          <w:sz w:val="28"/>
          <w:szCs w:val="28"/>
        </w:rPr>
        <w:t>обогатимости</w:t>
      </w:r>
      <w:proofErr w:type="spellEnd"/>
      <w:r w:rsidR="007F7960" w:rsidRPr="00414F97">
        <w:rPr>
          <w:sz w:val="28"/>
          <w:szCs w:val="28"/>
        </w:rPr>
        <w:t xml:space="preserve">), полупромышленных и промышленных </w:t>
      </w:r>
      <w:r w:rsidR="007F7960" w:rsidRPr="00414F97">
        <w:rPr>
          <w:sz w:val="28"/>
          <w:szCs w:val="28"/>
        </w:rPr>
        <w:lastRenderedPageBreak/>
        <w:t xml:space="preserve">испытаний по переработке отдельных промышленных типов (сортов) перерабатываемого сырья или их смесей и экономических оценок вариантов добычи, </w:t>
      </w:r>
      <w:proofErr w:type="spellStart"/>
      <w:r w:rsidR="007F7960" w:rsidRPr="00414F97">
        <w:rPr>
          <w:sz w:val="28"/>
          <w:szCs w:val="28"/>
        </w:rPr>
        <w:t>рудоподготовки</w:t>
      </w:r>
      <w:proofErr w:type="spellEnd"/>
      <w:r w:rsidR="007F7960" w:rsidRPr="00414F97">
        <w:rPr>
          <w:sz w:val="28"/>
          <w:szCs w:val="28"/>
        </w:rPr>
        <w:t xml:space="preserve">, обогащения, металлургической, химической переработки по каждому виду (разновидности) сырья. </w:t>
      </w:r>
    </w:p>
    <w:p w14:paraId="759DA1A5" w14:textId="2780EBBF" w:rsidR="007F7960" w:rsidRPr="008063AE" w:rsidRDefault="00636CAA" w:rsidP="007F7960">
      <w:pPr>
        <w:pStyle w:val="teksto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6</w:t>
      </w:r>
      <w:r w:rsidR="007F7960" w:rsidRPr="000D3A36">
        <w:rPr>
          <w:bCs/>
          <w:sz w:val="28"/>
          <w:szCs w:val="28"/>
        </w:rPr>
        <w:t>.</w:t>
      </w:r>
      <w:r w:rsidR="007F7960">
        <w:rPr>
          <w:bCs/>
          <w:sz w:val="28"/>
          <w:szCs w:val="28"/>
        </w:rPr>
        <w:tab/>
      </w:r>
      <w:r w:rsidR="007F7960" w:rsidRPr="00DF5824">
        <w:rPr>
          <w:bCs/>
          <w:sz w:val="28"/>
          <w:szCs w:val="28"/>
        </w:rPr>
        <w:t>Сверхнормативные потери</w:t>
      </w:r>
      <w:r w:rsidR="007F7960" w:rsidRPr="00DF5824">
        <w:rPr>
          <w:sz w:val="28"/>
          <w:szCs w:val="28"/>
        </w:rPr>
        <w:t xml:space="preserve"> </w:t>
      </w:r>
      <w:r w:rsidR="007F7960" w:rsidRPr="00414F97">
        <w:rPr>
          <w:sz w:val="28"/>
          <w:szCs w:val="28"/>
        </w:rPr>
        <w:t>устанавливаются по каждой выемочной единице (эксплуатационный блок) и образуются в результате отклонений</w:t>
      </w:r>
      <w:r w:rsidR="007F7960">
        <w:rPr>
          <w:sz w:val="28"/>
          <w:szCs w:val="28"/>
        </w:rPr>
        <w:t xml:space="preserve"> от технического проекта и</w:t>
      </w:r>
      <w:r w:rsidR="007F7960" w:rsidRPr="00414F97">
        <w:rPr>
          <w:sz w:val="28"/>
          <w:szCs w:val="28"/>
        </w:rPr>
        <w:t xml:space="preserve"> выбор</w:t>
      </w:r>
      <w:r w:rsidR="007F7960">
        <w:rPr>
          <w:sz w:val="28"/>
          <w:szCs w:val="28"/>
        </w:rPr>
        <w:t>очной отработкой</w:t>
      </w:r>
      <w:r w:rsidR="007F7960" w:rsidRPr="00414F97">
        <w:rPr>
          <w:sz w:val="28"/>
          <w:szCs w:val="28"/>
        </w:rPr>
        <w:t xml:space="preserve"> наиболее продуктивных запасов. Сверхнормативные потери определяются</w:t>
      </w:r>
      <w:r w:rsidR="007F7960">
        <w:rPr>
          <w:sz w:val="28"/>
          <w:szCs w:val="28"/>
          <w:lang w:val="ky-KG"/>
        </w:rPr>
        <w:t>,</w:t>
      </w:r>
      <w:r w:rsidR="007F7960" w:rsidRPr="00414F97">
        <w:rPr>
          <w:sz w:val="28"/>
          <w:szCs w:val="28"/>
        </w:rPr>
        <w:t xml:space="preserve"> как разность между фактическими и </w:t>
      </w:r>
      <w:r w:rsidR="007F7960" w:rsidRPr="00DF5824">
        <w:rPr>
          <w:color w:val="000000" w:themeColor="text1"/>
          <w:sz w:val="28"/>
          <w:szCs w:val="28"/>
        </w:rPr>
        <w:t>проектными</w:t>
      </w:r>
      <w:r w:rsidR="007F7960">
        <w:rPr>
          <w:sz w:val="28"/>
          <w:szCs w:val="28"/>
        </w:rPr>
        <w:t xml:space="preserve"> </w:t>
      </w:r>
      <w:r w:rsidR="007F7960" w:rsidRPr="00414F97">
        <w:rPr>
          <w:sz w:val="28"/>
          <w:szCs w:val="28"/>
        </w:rPr>
        <w:t xml:space="preserve">нормативными (плановыми) потерями, установленными в </w:t>
      </w:r>
      <w:r w:rsidR="007F7960">
        <w:rPr>
          <w:sz w:val="28"/>
          <w:szCs w:val="28"/>
        </w:rPr>
        <w:t>технических проектах по каждой выемочной единице</w:t>
      </w:r>
      <w:r w:rsidR="007F7960">
        <w:rPr>
          <w:sz w:val="28"/>
          <w:szCs w:val="28"/>
          <w:lang w:val="ky-KG"/>
        </w:rPr>
        <w:t>.</w:t>
      </w:r>
    </w:p>
    <w:p w14:paraId="68361E3E" w14:textId="057F88C6" w:rsidR="00993C7E" w:rsidRPr="00414F97" w:rsidRDefault="00636CAA" w:rsidP="00993C7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993C7E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3C7E" w:rsidRPr="00636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изменении системы и технологии </w:t>
      </w:r>
      <w:r w:rsidR="00502943" w:rsidRPr="00636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раз</w:t>
      </w:r>
      <w:r w:rsidR="00993C7E" w:rsidRPr="00636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работки </w:t>
      </w:r>
      <w:r w:rsidR="00502943" w:rsidRPr="00636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 переработки </w:t>
      </w:r>
      <w:r w:rsidR="00993C7E" w:rsidRPr="00636C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запасов полезных ископаемых или при выявлении в процессе разработки месторождения </w:t>
      </w:r>
      <w:r w:rsidR="00993C7E" w:rsidRPr="00636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r w:rsidR="00993C7E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-либо осложнений</w:t>
      </w:r>
      <w:r w:rsidR="000F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93C7E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установленных при разведке месторождения и возникших в результате этого существенного увеличения показателей нормативов потерь относительно ранее утвержденных, уточненные нормативы потерь могут пересматриваться</w:t>
      </w:r>
      <w:r w:rsidR="0099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внесением корректировок в технический проект</w:t>
      </w:r>
      <w:r w:rsidR="00993C7E" w:rsidRPr="00414F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4F2636" w14:textId="14400569" w:rsidR="007F7960" w:rsidRPr="00414F97" w:rsidRDefault="00636CAA" w:rsidP="007F7960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8</w:t>
      </w:r>
      <w:r w:rsidR="007F7960" w:rsidRPr="00414F97">
        <w:rPr>
          <w:sz w:val="28"/>
          <w:szCs w:val="28"/>
        </w:rPr>
        <w:t xml:space="preserve">. Основой пересчета и установления нормативов потерь </w:t>
      </w:r>
      <w:r w:rsidR="00993C7E">
        <w:rPr>
          <w:sz w:val="28"/>
          <w:szCs w:val="28"/>
        </w:rPr>
        <w:t>при переработке полезных ископаемых</w:t>
      </w:r>
      <w:r w:rsidR="00993C7E" w:rsidRPr="00414F97">
        <w:rPr>
          <w:sz w:val="28"/>
          <w:szCs w:val="28"/>
        </w:rPr>
        <w:t xml:space="preserve"> </w:t>
      </w:r>
      <w:r w:rsidR="007F7960" w:rsidRPr="00414F97">
        <w:rPr>
          <w:sz w:val="28"/>
          <w:szCs w:val="28"/>
        </w:rPr>
        <w:t>являются</w:t>
      </w:r>
      <w:r w:rsidR="00993C7E">
        <w:rPr>
          <w:sz w:val="28"/>
          <w:szCs w:val="28"/>
        </w:rPr>
        <w:t xml:space="preserve"> -</w:t>
      </w:r>
      <w:r w:rsidR="007F7960" w:rsidRPr="00414F97">
        <w:rPr>
          <w:sz w:val="28"/>
          <w:szCs w:val="28"/>
        </w:rPr>
        <w:t xml:space="preserve"> реконструкци</w:t>
      </w:r>
      <w:r w:rsidR="00993C7E">
        <w:rPr>
          <w:sz w:val="28"/>
          <w:szCs w:val="28"/>
        </w:rPr>
        <w:t>я</w:t>
      </w:r>
      <w:r w:rsidR="007F7960" w:rsidRPr="00414F97">
        <w:rPr>
          <w:sz w:val="28"/>
          <w:szCs w:val="28"/>
        </w:rPr>
        <w:t xml:space="preserve"> предприятий и технического перевооружения действующих предприятий на базе прогрессивной техники и технологии с обязательным внесением изменений в </w:t>
      </w:r>
      <w:r w:rsidR="007F7960">
        <w:rPr>
          <w:sz w:val="28"/>
          <w:szCs w:val="28"/>
        </w:rPr>
        <w:t xml:space="preserve">техническую </w:t>
      </w:r>
      <w:r w:rsidR="007F7960" w:rsidRPr="00414F97">
        <w:rPr>
          <w:sz w:val="28"/>
          <w:szCs w:val="28"/>
        </w:rPr>
        <w:t>проектн</w:t>
      </w:r>
      <w:r w:rsidR="007F7960">
        <w:rPr>
          <w:sz w:val="28"/>
          <w:szCs w:val="28"/>
        </w:rPr>
        <w:t>ую</w:t>
      </w:r>
      <w:r w:rsidR="007F7960" w:rsidRPr="00414F97">
        <w:rPr>
          <w:sz w:val="28"/>
          <w:szCs w:val="28"/>
        </w:rPr>
        <w:t xml:space="preserve"> документаци</w:t>
      </w:r>
      <w:r w:rsidR="007F7960">
        <w:rPr>
          <w:sz w:val="28"/>
          <w:szCs w:val="28"/>
        </w:rPr>
        <w:t>ю.</w:t>
      </w:r>
      <w:r w:rsidR="007F7960" w:rsidRPr="00414F97">
        <w:rPr>
          <w:sz w:val="28"/>
          <w:szCs w:val="28"/>
        </w:rPr>
        <w:t xml:space="preserve"> </w:t>
      </w:r>
      <w:r w:rsidR="00993C7E">
        <w:rPr>
          <w:sz w:val="28"/>
          <w:szCs w:val="28"/>
        </w:rPr>
        <w:t xml:space="preserve"> </w:t>
      </w:r>
    </w:p>
    <w:p w14:paraId="2652970D" w14:textId="3D04FA89" w:rsidR="000D3A36" w:rsidRPr="00414F97" w:rsidRDefault="000B764E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0D3A36" w:rsidRPr="000B764E">
        <w:rPr>
          <w:rFonts w:ascii="Times New Roman" w:hAnsi="Times New Roman" w:cs="Times New Roman"/>
          <w:sz w:val="28"/>
          <w:szCs w:val="28"/>
        </w:rPr>
        <w:t>. Согласование нормативов потерь полезных ископаемых при добыче, осуществляется уполномоченным государственным органом по недропользованию по результатам рассмотрения представляемых технических проектов на разработку месторождений полезных ископаемых.</w:t>
      </w:r>
    </w:p>
    <w:p w14:paraId="49799162" w14:textId="25166AFD" w:rsidR="000D3A36" w:rsidRPr="00414F97" w:rsidRDefault="000B764E" w:rsidP="000D3A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0D3A36" w:rsidRPr="00414F97">
        <w:rPr>
          <w:rFonts w:ascii="Times New Roman" w:hAnsi="Times New Roman" w:cs="Times New Roman"/>
          <w:sz w:val="28"/>
          <w:szCs w:val="28"/>
        </w:rPr>
        <w:t>. Основаниями для принятия решения об отказе в согласовании нормативов потерь полезных ископаемых в составе проектной документации являются:</w:t>
      </w:r>
    </w:p>
    <w:p w14:paraId="57CB3743" w14:textId="77777777" w:rsidR="000D3A36" w:rsidRPr="00414F97" w:rsidRDefault="000D3A36" w:rsidP="000D3A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наличие в представленных документах недостоверной или неполной информации;</w:t>
      </w:r>
    </w:p>
    <w:p w14:paraId="2A13FD4D" w14:textId="77777777" w:rsidR="000D3A36" w:rsidRPr="00414F97" w:rsidRDefault="000D3A36" w:rsidP="000D3A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неверно произведенные расчеты нормативов потерь полезных ископаемых.</w:t>
      </w:r>
    </w:p>
    <w:p w14:paraId="5BE94564" w14:textId="77777777" w:rsidR="000D3A36" w:rsidRPr="00414F97" w:rsidRDefault="000D3A36" w:rsidP="000D3A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нормативы потерь не обоснованы.</w:t>
      </w:r>
    </w:p>
    <w:p w14:paraId="79806B0D" w14:textId="29F5934A" w:rsidR="000D3A36" w:rsidRPr="000B764E" w:rsidRDefault="000B764E" w:rsidP="000D3A36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11</w:t>
      </w:r>
      <w:r w:rsidR="000D3A36" w:rsidRPr="000B764E">
        <w:rPr>
          <w:sz w:val="28"/>
          <w:szCs w:val="28"/>
        </w:rPr>
        <w:t xml:space="preserve">. Нормативы технологических потерь при переработке минерального сырья устанавливается в проектной документации на основе данных научно-исследовательских работ (исследования </w:t>
      </w:r>
      <w:proofErr w:type="spellStart"/>
      <w:r w:rsidR="000D3A36" w:rsidRPr="000B764E">
        <w:rPr>
          <w:sz w:val="28"/>
          <w:szCs w:val="28"/>
        </w:rPr>
        <w:t>обогатимости</w:t>
      </w:r>
      <w:proofErr w:type="spellEnd"/>
      <w:r w:rsidR="000D3A36" w:rsidRPr="000B764E">
        <w:rPr>
          <w:sz w:val="28"/>
          <w:szCs w:val="28"/>
        </w:rPr>
        <w:t xml:space="preserve">), полупромышленных и промышленных испытаний по переработке отдельных промышленных типов (сортов) перерабатываемого сырья или их смесей и экономических оценок вариантов добычи, </w:t>
      </w:r>
      <w:proofErr w:type="spellStart"/>
      <w:r w:rsidR="000D3A36" w:rsidRPr="000B764E">
        <w:rPr>
          <w:sz w:val="28"/>
          <w:szCs w:val="28"/>
        </w:rPr>
        <w:t>рудоподготовки</w:t>
      </w:r>
      <w:proofErr w:type="spellEnd"/>
      <w:r w:rsidR="000D3A36" w:rsidRPr="000B764E">
        <w:rPr>
          <w:sz w:val="28"/>
          <w:szCs w:val="28"/>
        </w:rPr>
        <w:t xml:space="preserve">, обогащения, металлургической, химической переработки по каждому виду (разновидности) сырья. </w:t>
      </w:r>
    </w:p>
    <w:p w14:paraId="4E97D1B3" w14:textId="45A1CFE9" w:rsidR="000D3A36" w:rsidRPr="008063AE" w:rsidRDefault="000D3A36" w:rsidP="000D3A36">
      <w:pPr>
        <w:pStyle w:val="teksto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0B764E">
        <w:rPr>
          <w:bCs/>
          <w:sz w:val="28"/>
          <w:szCs w:val="28"/>
        </w:rPr>
        <w:t>1</w:t>
      </w:r>
      <w:r w:rsidR="000B764E">
        <w:rPr>
          <w:bCs/>
          <w:sz w:val="28"/>
          <w:szCs w:val="28"/>
          <w:lang w:val="ky-KG"/>
        </w:rPr>
        <w:t>2</w:t>
      </w:r>
      <w:r w:rsidRPr="000B764E">
        <w:rPr>
          <w:bCs/>
          <w:sz w:val="28"/>
          <w:szCs w:val="28"/>
        </w:rPr>
        <w:t>.</w:t>
      </w:r>
      <w:r w:rsidRPr="000B764E">
        <w:rPr>
          <w:bCs/>
          <w:sz w:val="28"/>
          <w:szCs w:val="28"/>
        </w:rPr>
        <w:tab/>
        <w:t>Сверхнормативные потери</w:t>
      </w:r>
      <w:r w:rsidRPr="000B764E">
        <w:rPr>
          <w:sz w:val="28"/>
          <w:szCs w:val="28"/>
        </w:rPr>
        <w:t xml:space="preserve"> устанавливаются по каждой выемочной единице (эксплуатационный блок) и образуются в результате отклонений от технического проекта и выборочной отработкой наиболее продуктивных запасов. Сверхнормативные потери определяются</w:t>
      </w:r>
      <w:r w:rsidR="008063AE" w:rsidRPr="000B764E">
        <w:rPr>
          <w:sz w:val="28"/>
          <w:szCs w:val="28"/>
          <w:lang w:val="ky-KG"/>
        </w:rPr>
        <w:t>,</w:t>
      </w:r>
      <w:r w:rsidRPr="000B764E">
        <w:rPr>
          <w:sz w:val="28"/>
          <w:szCs w:val="28"/>
        </w:rPr>
        <w:t xml:space="preserve"> как разность между </w:t>
      </w:r>
      <w:r w:rsidRPr="000B764E">
        <w:rPr>
          <w:sz w:val="28"/>
          <w:szCs w:val="28"/>
        </w:rPr>
        <w:lastRenderedPageBreak/>
        <w:t xml:space="preserve">фактическими и </w:t>
      </w:r>
      <w:r w:rsidRPr="000B764E">
        <w:rPr>
          <w:color w:val="000000" w:themeColor="text1"/>
          <w:sz w:val="28"/>
          <w:szCs w:val="28"/>
        </w:rPr>
        <w:t>проектными</w:t>
      </w:r>
      <w:r w:rsidRPr="000B764E">
        <w:rPr>
          <w:sz w:val="28"/>
          <w:szCs w:val="28"/>
        </w:rPr>
        <w:t xml:space="preserve"> нормативными (плановыми) потерями, установленными в технических проектах</w:t>
      </w:r>
      <w:r w:rsidR="008063AE" w:rsidRPr="000B764E">
        <w:rPr>
          <w:sz w:val="28"/>
          <w:szCs w:val="28"/>
        </w:rPr>
        <w:t xml:space="preserve"> по каждой выемочной единице</w:t>
      </w:r>
      <w:r w:rsidR="008063AE" w:rsidRPr="000B764E">
        <w:rPr>
          <w:sz w:val="28"/>
          <w:szCs w:val="28"/>
          <w:lang w:val="ky-KG"/>
        </w:rPr>
        <w:t>.</w:t>
      </w:r>
    </w:p>
    <w:p w14:paraId="3154A329" w14:textId="6BB1F409" w:rsidR="000D3A36" w:rsidRPr="00565103" w:rsidRDefault="000D3A36" w:rsidP="000D3A36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3216">
        <w:rPr>
          <w:sz w:val="28"/>
          <w:szCs w:val="28"/>
        </w:rPr>
        <w:t>1</w:t>
      </w:r>
      <w:r w:rsidR="000B764E" w:rsidRPr="00873216">
        <w:rPr>
          <w:sz w:val="28"/>
          <w:szCs w:val="28"/>
          <w:lang w:val="ky-KG"/>
        </w:rPr>
        <w:t>3</w:t>
      </w:r>
      <w:r w:rsidRPr="00873216">
        <w:rPr>
          <w:sz w:val="28"/>
          <w:szCs w:val="28"/>
        </w:rPr>
        <w:t xml:space="preserve">. Основой пересчета и установления нормативов технологических потерь являются, реконструкции предприятий, и технического </w:t>
      </w:r>
      <w:r w:rsidRPr="00565103">
        <w:rPr>
          <w:sz w:val="28"/>
          <w:szCs w:val="28"/>
        </w:rPr>
        <w:t>перевооружения действующих предприятий на базе прогрессивной техники и технологии с обязательным внесением изменений в техническ</w:t>
      </w:r>
      <w:r w:rsidR="002069EE" w:rsidRPr="00565103">
        <w:rPr>
          <w:sz w:val="28"/>
          <w:szCs w:val="28"/>
        </w:rPr>
        <w:t>ую</w:t>
      </w:r>
      <w:r w:rsidRPr="00565103">
        <w:rPr>
          <w:sz w:val="28"/>
          <w:szCs w:val="28"/>
        </w:rPr>
        <w:t xml:space="preserve"> проектн</w:t>
      </w:r>
      <w:r w:rsidR="002069EE" w:rsidRPr="00565103">
        <w:rPr>
          <w:sz w:val="28"/>
          <w:szCs w:val="28"/>
        </w:rPr>
        <w:t>ую</w:t>
      </w:r>
      <w:r w:rsidRPr="00565103">
        <w:rPr>
          <w:sz w:val="28"/>
          <w:szCs w:val="28"/>
        </w:rPr>
        <w:t xml:space="preserve"> документаци</w:t>
      </w:r>
      <w:r w:rsidR="002069EE" w:rsidRPr="00565103">
        <w:rPr>
          <w:sz w:val="28"/>
          <w:szCs w:val="28"/>
        </w:rPr>
        <w:t>ю.</w:t>
      </w:r>
      <w:r w:rsidRPr="00565103">
        <w:rPr>
          <w:sz w:val="28"/>
          <w:szCs w:val="28"/>
        </w:rPr>
        <w:t xml:space="preserve"> </w:t>
      </w:r>
    </w:p>
    <w:p w14:paraId="466671FB" w14:textId="77777777" w:rsidR="009F4236" w:rsidRDefault="000D3A36" w:rsidP="000D3A36">
      <w:pPr>
        <w:ind w:firstLine="709"/>
        <w:jc w:val="both"/>
        <w:rPr>
          <w:lang w:val="ky-KG"/>
        </w:rPr>
      </w:pPr>
      <w:r w:rsidRPr="00565103">
        <w:rPr>
          <w:rFonts w:ascii="Times New Roman" w:hAnsi="Times New Roman" w:cs="Times New Roman"/>
          <w:sz w:val="28"/>
          <w:szCs w:val="28"/>
        </w:rPr>
        <w:t>1</w:t>
      </w:r>
      <w:r w:rsidR="001C0B87" w:rsidRPr="00565103">
        <w:rPr>
          <w:rFonts w:ascii="Times New Roman" w:hAnsi="Times New Roman" w:cs="Times New Roman"/>
          <w:sz w:val="28"/>
          <w:szCs w:val="28"/>
        </w:rPr>
        <w:t>4</w:t>
      </w:r>
      <w:r w:rsidRPr="00565103">
        <w:rPr>
          <w:rFonts w:ascii="Times New Roman" w:hAnsi="Times New Roman" w:cs="Times New Roman"/>
          <w:sz w:val="28"/>
          <w:szCs w:val="28"/>
        </w:rPr>
        <w:t xml:space="preserve">. </w:t>
      </w:r>
      <w:r w:rsidR="00BF5135" w:rsidRPr="00565103">
        <w:rPr>
          <w:rFonts w:ascii="Times New Roman" w:hAnsi="Times New Roman" w:cs="Times New Roman"/>
          <w:sz w:val="28"/>
          <w:szCs w:val="28"/>
        </w:rPr>
        <w:t>При проведении работ</w:t>
      </w:r>
      <w:r w:rsidR="00213AEF" w:rsidRPr="00565103">
        <w:rPr>
          <w:rFonts w:ascii="Times New Roman" w:hAnsi="Times New Roman" w:cs="Times New Roman"/>
          <w:sz w:val="28"/>
          <w:szCs w:val="28"/>
        </w:rPr>
        <w:t xml:space="preserve"> согласно техническому проекту</w:t>
      </w:r>
      <w:r w:rsidR="00BF5135" w:rsidRPr="00565103">
        <w:rPr>
          <w:rFonts w:ascii="Times New Roman" w:hAnsi="Times New Roman" w:cs="Times New Roman"/>
          <w:sz w:val="28"/>
          <w:szCs w:val="28"/>
        </w:rPr>
        <w:t>, н</w:t>
      </w:r>
      <w:r w:rsidR="00C15C19" w:rsidRPr="00565103">
        <w:rPr>
          <w:rFonts w:ascii="Times New Roman" w:hAnsi="Times New Roman" w:cs="Times New Roman"/>
          <w:sz w:val="28"/>
          <w:szCs w:val="28"/>
        </w:rPr>
        <w:t>е допускается</w:t>
      </w:r>
      <w:r w:rsidRPr="00565103">
        <w:rPr>
          <w:rFonts w:ascii="Times New Roman" w:hAnsi="Times New Roman" w:cs="Times New Roman"/>
          <w:sz w:val="28"/>
          <w:szCs w:val="28"/>
        </w:rPr>
        <w:t>:</w:t>
      </w:r>
      <w:r w:rsidR="00262CC9" w:rsidRPr="00262CC9">
        <w:t xml:space="preserve"> </w:t>
      </w:r>
    </w:p>
    <w:p w14:paraId="59F41115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Образования сверхнормативн</w:t>
      </w:r>
      <w:r w:rsidR="00050743" w:rsidRPr="00565103">
        <w:rPr>
          <w:rFonts w:ascii="Times New Roman" w:hAnsi="Times New Roman" w:cs="Times New Roman"/>
          <w:sz w:val="28"/>
          <w:szCs w:val="28"/>
        </w:rPr>
        <w:t>ых потерь полезных ископаемых</w:t>
      </w:r>
      <w:r w:rsidRPr="00565103">
        <w:rPr>
          <w:rFonts w:ascii="Times New Roman" w:hAnsi="Times New Roman" w:cs="Times New Roman"/>
          <w:sz w:val="28"/>
          <w:szCs w:val="28"/>
        </w:rPr>
        <w:t>, сверх установленных техническим проектом нормативов.</w:t>
      </w:r>
    </w:p>
    <w:p w14:paraId="034027FA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Не извлечение попутных полезных компонентов, имеющих экономическое значение, при переработке минерального сырья.</w:t>
      </w:r>
    </w:p>
    <w:p w14:paraId="4F4A5106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Снижения технологического извлечения основных и попутных полезных компонентов, сверх установленных техническим проектом нормативов.</w:t>
      </w:r>
    </w:p>
    <w:p w14:paraId="71133DA7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Оставления за границами или в границах горного отвода участков месторождения (недоработок), самостоятельная разработка которых является убыточной при данном уровне цен и промышленных технологий.</w:t>
      </w:r>
    </w:p>
    <w:p w14:paraId="0A3124C9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Нарушения технологии добычи и переработки минерального сырья, с утратой промышленной ценности запасов месторождений или участков месторождений.</w:t>
      </w:r>
    </w:p>
    <w:p w14:paraId="1A5CE2E7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Прямое или скрытое искажение геолого-маркшейдерского или статистического учета добычи полезных ископаемых, из недр и товарного баланса полезных компонентов при переработке полезных ископаемых.</w:t>
      </w:r>
    </w:p>
    <w:p w14:paraId="78796E03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5103">
        <w:rPr>
          <w:rFonts w:ascii="Times New Roman" w:hAnsi="Times New Roman" w:cs="Times New Roman"/>
          <w:sz w:val="28"/>
          <w:szCs w:val="28"/>
        </w:rPr>
        <w:t xml:space="preserve">- </w:t>
      </w:r>
      <w:r w:rsidRPr="00565103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565103">
        <w:rPr>
          <w:rFonts w:ascii="Times New Roman" w:hAnsi="Times New Roman" w:cs="Times New Roman"/>
          <w:sz w:val="28"/>
          <w:szCs w:val="28"/>
        </w:rPr>
        <w:t>орчи</w:t>
      </w:r>
      <w:proofErr w:type="spellEnd"/>
      <w:r w:rsidRPr="00565103">
        <w:rPr>
          <w:rFonts w:ascii="Times New Roman" w:hAnsi="Times New Roman" w:cs="Times New Roman"/>
          <w:sz w:val="28"/>
          <w:szCs w:val="28"/>
        </w:rPr>
        <w:t xml:space="preserve"> полезного ископаемого или готовой продукции на складах предприятия.</w:t>
      </w:r>
    </w:p>
    <w:p w14:paraId="657E6ED6" w14:textId="77777777" w:rsidR="000D3A36" w:rsidRPr="00565103" w:rsidRDefault="000D3A36" w:rsidP="000D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03">
        <w:rPr>
          <w:rFonts w:ascii="Times New Roman" w:hAnsi="Times New Roman" w:cs="Times New Roman"/>
          <w:sz w:val="28"/>
          <w:szCs w:val="28"/>
        </w:rPr>
        <w:t>- Самовольного пользования недрами.</w:t>
      </w:r>
    </w:p>
    <w:p w14:paraId="1CE008CE" w14:textId="31F6ADBA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Возмещение ущерба по свехнормативным потерям полезных ископаемых</w:t>
      </w:r>
      <w:r w:rsidRPr="00414F97">
        <w:rPr>
          <w:rFonts w:ascii="Times New Roman" w:hAnsi="Times New Roman" w:cs="Times New Roman"/>
          <w:sz w:val="28"/>
          <w:szCs w:val="28"/>
        </w:rPr>
        <w:t xml:space="preserve">, возникает 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следующих </w:t>
      </w:r>
      <w:r w:rsidRPr="00414F97">
        <w:rPr>
          <w:rFonts w:ascii="Times New Roman" w:hAnsi="Times New Roman" w:cs="Times New Roman"/>
          <w:sz w:val="28"/>
          <w:szCs w:val="28"/>
        </w:rPr>
        <w:t>случаях:</w:t>
      </w:r>
    </w:p>
    <w:p w14:paraId="59BE75F7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Образования сверхнормативн</w:t>
      </w:r>
      <w:r>
        <w:rPr>
          <w:rFonts w:ascii="Times New Roman" w:hAnsi="Times New Roman" w:cs="Times New Roman"/>
          <w:sz w:val="28"/>
          <w:szCs w:val="28"/>
        </w:rPr>
        <w:t>ых потерь полезных ископаемых</w:t>
      </w:r>
      <w:r w:rsidRPr="00414F97">
        <w:rPr>
          <w:rFonts w:ascii="Times New Roman" w:hAnsi="Times New Roman" w:cs="Times New Roman"/>
          <w:sz w:val="28"/>
          <w:szCs w:val="28"/>
        </w:rPr>
        <w:t>, сверх установленных техническим проектом нормативов.</w:t>
      </w:r>
    </w:p>
    <w:p w14:paraId="7AC0683B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Не извлечение попутных полезных компонентов, имеющих экономическое значение, при переработке минерального сырья.</w:t>
      </w:r>
    </w:p>
    <w:p w14:paraId="426BA807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Снижения технологического извлечения основных и попутных полезных компонентов, сверх установленных техническим проектом нормативов.</w:t>
      </w:r>
    </w:p>
    <w:p w14:paraId="3719F37A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Оставления за границами или в границах горного отвода участков месторождения (недоработок), самостоятельная разработка которых является убыточной при данном уровне цен и промышленных технологий.</w:t>
      </w:r>
    </w:p>
    <w:p w14:paraId="799E6E7A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Нарушения технологии добычи и переработки минерального сырья, с утратой промышленной ценности запасов месторождений или участков месторождений.</w:t>
      </w:r>
    </w:p>
    <w:p w14:paraId="4E013262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Прямое или</w:t>
      </w:r>
      <w:r w:rsidRPr="00414F97">
        <w:rPr>
          <w:rFonts w:ascii="Times New Roman" w:hAnsi="Times New Roman" w:cs="Times New Roman"/>
          <w:sz w:val="28"/>
          <w:szCs w:val="28"/>
        </w:rPr>
        <w:t xml:space="preserve"> скрытое искажение геолого-маркшейдерского или статистического учета добычи полезных ископаемых, из недр и товарного баланса полезных компонентов при переработке полезных ископаемых.</w:t>
      </w:r>
    </w:p>
    <w:p w14:paraId="1EF6C161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4F97">
        <w:rPr>
          <w:rFonts w:ascii="Times New Roman" w:hAnsi="Times New Roman" w:cs="Times New Roman"/>
          <w:sz w:val="28"/>
          <w:szCs w:val="28"/>
        </w:rPr>
        <w:t xml:space="preserve">- </w:t>
      </w:r>
      <w:r w:rsidRPr="00414F97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414F97">
        <w:rPr>
          <w:rFonts w:ascii="Times New Roman" w:hAnsi="Times New Roman" w:cs="Times New Roman"/>
          <w:sz w:val="28"/>
          <w:szCs w:val="28"/>
        </w:rPr>
        <w:t>орчи</w:t>
      </w:r>
      <w:proofErr w:type="spellEnd"/>
      <w:r w:rsidRPr="00414F97">
        <w:rPr>
          <w:rFonts w:ascii="Times New Roman" w:hAnsi="Times New Roman" w:cs="Times New Roman"/>
          <w:sz w:val="28"/>
          <w:szCs w:val="28"/>
        </w:rPr>
        <w:t xml:space="preserve"> полезного ископаемого или готовой продукции на складах предприятия.</w:t>
      </w:r>
    </w:p>
    <w:p w14:paraId="7B656FAA" w14:textId="77777777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- Самовольного пользования недрами.</w:t>
      </w:r>
    </w:p>
    <w:p w14:paraId="396E9F88" w14:textId="308169CB" w:rsidR="00394183" w:rsidRPr="000B18D6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414F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Возмещение</w:t>
      </w:r>
      <w:r w:rsidRPr="00414F97">
        <w:rPr>
          <w:rFonts w:ascii="Times New Roman" w:hAnsi="Times New Roman" w:cs="Times New Roman"/>
          <w:sz w:val="28"/>
          <w:szCs w:val="28"/>
        </w:rPr>
        <w:t xml:space="preserve"> ущерба</w:t>
      </w:r>
      <w:r w:rsidR="004E43FD">
        <w:rPr>
          <w:rFonts w:ascii="Times New Roman" w:hAnsi="Times New Roman" w:cs="Times New Roman"/>
          <w:sz w:val="28"/>
          <w:szCs w:val="28"/>
          <w:lang w:val="ky-KG"/>
        </w:rPr>
        <w:t xml:space="preserve"> (убытков)</w:t>
      </w:r>
      <w:r w:rsidRPr="00414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полезных ископаемых </w:t>
      </w:r>
      <w:r w:rsidRPr="00414F97">
        <w:rPr>
          <w:rFonts w:ascii="Times New Roman" w:hAnsi="Times New Roman" w:cs="Times New Roman"/>
          <w:sz w:val="28"/>
          <w:szCs w:val="28"/>
        </w:rPr>
        <w:t xml:space="preserve">в связи с нарушением </w:t>
      </w:r>
      <w:r w:rsidRPr="000B18D6">
        <w:rPr>
          <w:rFonts w:ascii="Times New Roman" w:hAnsi="Times New Roman" w:cs="Times New Roman"/>
          <w:sz w:val="28"/>
          <w:szCs w:val="28"/>
        </w:rPr>
        <w:t>настоящего Положения проводится уполномоченным государственным контролирующим органом по недропользованию.</w:t>
      </w:r>
    </w:p>
    <w:p w14:paraId="63EAF6FA" w14:textId="7697C1C1" w:rsidR="00394183" w:rsidRPr="000B18D6" w:rsidRDefault="00394183" w:rsidP="00394183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18D6">
        <w:rPr>
          <w:sz w:val="28"/>
          <w:szCs w:val="28"/>
        </w:rPr>
        <w:t>1</w:t>
      </w:r>
      <w:r w:rsidRPr="000B18D6">
        <w:rPr>
          <w:sz w:val="28"/>
          <w:szCs w:val="28"/>
          <w:lang w:val="ky-KG"/>
        </w:rPr>
        <w:t>7</w:t>
      </w:r>
      <w:r w:rsidRPr="000B18D6">
        <w:rPr>
          <w:sz w:val="28"/>
          <w:szCs w:val="28"/>
        </w:rPr>
        <w:t xml:space="preserve">. При выявлении </w:t>
      </w:r>
      <w:r w:rsidRPr="000B18D6">
        <w:rPr>
          <w:sz w:val="28"/>
          <w:szCs w:val="28"/>
          <w:lang w:val="ky-KG"/>
        </w:rPr>
        <w:t>сверхнормативных потерь полезных ис</w:t>
      </w:r>
      <w:r w:rsidR="00454B3C">
        <w:rPr>
          <w:sz w:val="28"/>
          <w:szCs w:val="28"/>
          <w:lang w:val="ky-KG"/>
        </w:rPr>
        <w:t>ко</w:t>
      </w:r>
      <w:r w:rsidRPr="000B18D6">
        <w:rPr>
          <w:sz w:val="28"/>
          <w:szCs w:val="28"/>
          <w:lang w:val="ky-KG"/>
        </w:rPr>
        <w:t>паемых</w:t>
      </w:r>
      <w:r w:rsidRPr="000B18D6">
        <w:rPr>
          <w:sz w:val="28"/>
          <w:szCs w:val="28"/>
        </w:rPr>
        <w:t xml:space="preserve"> размер ущерба</w:t>
      </w:r>
      <w:r w:rsidR="004E43FD">
        <w:rPr>
          <w:sz w:val="28"/>
          <w:szCs w:val="28"/>
          <w:lang w:val="ky-KG"/>
        </w:rPr>
        <w:t xml:space="preserve"> (убытков)</w:t>
      </w:r>
      <w:r w:rsidR="004E43FD" w:rsidRPr="00414F97">
        <w:rPr>
          <w:sz w:val="28"/>
          <w:szCs w:val="28"/>
        </w:rPr>
        <w:t xml:space="preserve"> </w:t>
      </w:r>
      <w:r w:rsidRPr="000B18D6">
        <w:rPr>
          <w:sz w:val="28"/>
          <w:szCs w:val="28"/>
        </w:rPr>
        <w:t>определяется в соответствии с примерами, согласно</w:t>
      </w:r>
      <w:r w:rsidRPr="000B18D6">
        <w:rPr>
          <w:sz w:val="28"/>
          <w:szCs w:val="28"/>
          <w:lang w:val="ky-KG"/>
        </w:rPr>
        <w:t xml:space="preserve"> </w:t>
      </w:r>
      <w:hyperlink r:id="rId10" w:anchor="z34" w:history="1">
        <w:r w:rsidRPr="000B18D6">
          <w:rPr>
            <w:sz w:val="28"/>
            <w:szCs w:val="28"/>
          </w:rPr>
          <w:t>приложению</w:t>
        </w:r>
      </w:hyperlink>
      <w:r w:rsidRPr="000B18D6">
        <w:rPr>
          <w:sz w:val="28"/>
          <w:szCs w:val="28"/>
          <w:lang w:val="ky-KG"/>
        </w:rPr>
        <w:t xml:space="preserve"> </w:t>
      </w:r>
      <w:r w:rsidRPr="000B18D6">
        <w:rPr>
          <w:sz w:val="28"/>
          <w:szCs w:val="28"/>
        </w:rPr>
        <w:t>к настоящему Положению.</w:t>
      </w:r>
    </w:p>
    <w:p w14:paraId="4811B51A" w14:textId="0354258B" w:rsidR="00394183" w:rsidRPr="00414F97" w:rsidRDefault="00394183" w:rsidP="00394183">
      <w:pPr>
        <w:pStyle w:val="teksto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18D6">
        <w:rPr>
          <w:sz w:val="28"/>
          <w:szCs w:val="28"/>
          <w:lang w:val="ky-KG"/>
        </w:rPr>
        <w:t xml:space="preserve">18. </w:t>
      </w:r>
      <w:r w:rsidRPr="000B18D6">
        <w:rPr>
          <w:sz w:val="28"/>
          <w:szCs w:val="28"/>
        </w:rPr>
        <w:t>Платежи</w:t>
      </w:r>
      <w:r>
        <w:rPr>
          <w:sz w:val="28"/>
          <w:szCs w:val="28"/>
        </w:rPr>
        <w:t xml:space="preserve"> за </w:t>
      </w:r>
      <w:r w:rsidRPr="00414F97">
        <w:rPr>
          <w:sz w:val="28"/>
          <w:szCs w:val="28"/>
        </w:rPr>
        <w:t xml:space="preserve">сверхнормативные потери производятся один раз в год. </w:t>
      </w:r>
      <w:r w:rsidR="00454B3C" w:rsidRPr="00414F97">
        <w:rPr>
          <w:sz w:val="28"/>
          <w:szCs w:val="28"/>
        </w:rPr>
        <w:t xml:space="preserve">Суммы денежных средств </w:t>
      </w:r>
      <w:r w:rsidR="00454B3C">
        <w:rPr>
          <w:sz w:val="28"/>
          <w:szCs w:val="28"/>
          <w:lang w:val="ky-KG"/>
        </w:rPr>
        <w:t>по возмещению ущерба</w:t>
      </w:r>
      <w:r w:rsidR="004E43FD">
        <w:rPr>
          <w:sz w:val="28"/>
          <w:szCs w:val="28"/>
          <w:lang w:val="ky-KG"/>
        </w:rPr>
        <w:t xml:space="preserve"> </w:t>
      </w:r>
      <w:r w:rsidR="004E43FD" w:rsidRPr="004E43FD">
        <w:rPr>
          <w:sz w:val="28"/>
          <w:szCs w:val="28"/>
          <w:lang w:val="ky-KG"/>
        </w:rPr>
        <w:t>(убытков)</w:t>
      </w:r>
      <w:r w:rsidR="004E43FD" w:rsidRPr="004E43FD">
        <w:rPr>
          <w:sz w:val="28"/>
          <w:szCs w:val="28"/>
        </w:rPr>
        <w:t xml:space="preserve"> </w:t>
      </w:r>
      <w:r w:rsidR="00454B3C" w:rsidRPr="00414F97">
        <w:rPr>
          <w:sz w:val="28"/>
          <w:szCs w:val="28"/>
        </w:rPr>
        <w:t xml:space="preserve">уплачиваются </w:t>
      </w:r>
      <w:proofErr w:type="spellStart"/>
      <w:r w:rsidR="00454B3C" w:rsidRPr="00414F97">
        <w:rPr>
          <w:sz w:val="28"/>
          <w:szCs w:val="28"/>
        </w:rPr>
        <w:t>недропользователями</w:t>
      </w:r>
      <w:proofErr w:type="spellEnd"/>
      <w:r w:rsidR="00454B3C" w:rsidRPr="00414F97">
        <w:rPr>
          <w:sz w:val="28"/>
          <w:szCs w:val="28"/>
        </w:rPr>
        <w:t xml:space="preserve"> в республиканский бюджет, в срок не позднее 1 месяца с момента вручения </w:t>
      </w:r>
      <w:r w:rsidR="00454B3C">
        <w:rPr>
          <w:sz w:val="28"/>
          <w:szCs w:val="28"/>
          <w:lang w:val="ky-KG"/>
        </w:rPr>
        <w:t>п</w:t>
      </w:r>
      <w:proofErr w:type="spellStart"/>
      <w:r w:rsidR="00454B3C" w:rsidRPr="00414F97">
        <w:rPr>
          <w:sz w:val="28"/>
          <w:szCs w:val="28"/>
        </w:rPr>
        <w:t>остановления</w:t>
      </w:r>
      <w:proofErr w:type="spellEnd"/>
      <w:r w:rsidR="00454B3C" w:rsidRPr="00414F97">
        <w:rPr>
          <w:sz w:val="28"/>
          <w:szCs w:val="28"/>
        </w:rPr>
        <w:t>.</w:t>
      </w:r>
    </w:p>
    <w:p w14:paraId="0BE79E58" w14:textId="58454090" w:rsidR="00394183" w:rsidRPr="00414F97" w:rsidRDefault="00394183" w:rsidP="003941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97">
        <w:rPr>
          <w:rFonts w:ascii="Times New Roman" w:hAnsi="Times New Roman" w:cs="Times New Roman"/>
          <w:sz w:val="28"/>
          <w:szCs w:val="28"/>
        </w:rPr>
        <w:t>1</w:t>
      </w:r>
      <w:r w:rsidR="000B18D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414F97">
        <w:rPr>
          <w:rFonts w:ascii="Times New Roman" w:hAnsi="Times New Roman" w:cs="Times New Roman"/>
          <w:sz w:val="28"/>
          <w:szCs w:val="28"/>
        </w:rPr>
        <w:t xml:space="preserve">. В случае выявления сверхнормативных потерь, </w:t>
      </w:r>
      <w:r w:rsidR="002E3F9F" w:rsidRPr="002E3F9F">
        <w:rPr>
          <w:rFonts w:ascii="Times New Roman" w:hAnsi="Times New Roman" w:cs="Times New Roman"/>
          <w:sz w:val="28"/>
          <w:szCs w:val="28"/>
        </w:rPr>
        <w:t>уполномоченн</w:t>
      </w:r>
      <w:r w:rsidR="002E3F9F">
        <w:rPr>
          <w:rFonts w:ascii="Times New Roman" w:hAnsi="Times New Roman" w:cs="Times New Roman"/>
          <w:sz w:val="28"/>
          <w:szCs w:val="28"/>
        </w:rPr>
        <w:t>ый</w:t>
      </w:r>
      <w:r w:rsidR="002E3F9F" w:rsidRPr="002E3F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E3F9F">
        <w:rPr>
          <w:rFonts w:ascii="Times New Roman" w:hAnsi="Times New Roman" w:cs="Times New Roman"/>
          <w:sz w:val="28"/>
          <w:szCs w:val="28"/>
        </w:rPr>
        <w:t>ый</w:t>
      </w:r>
      <w:r w:rsidR="002E3F9F" w:rsidRPr="002E3F9F">
        <w:rPr>
          <w:rFonts w:ascii="Times New Roman" w:hAnsi="Times New Roman" w:cs="Times New Roman"/>
          <w:sz w:val="28"/>
          <w:szCs w:val="28"/>
        </w:rPr>
        <w:t xml:space="preserve"> орган по экологической и технической безопасности</w:t>
      </w:r>
      <w:r w:rsidR="002E3F9F">
        <w:rPr>
          <w:rFonts w:ascii="Times New Roman" w:hAnsi="Times New Roman" w:cs="Times New Roman"/>
          <w:sz w:val="28"/>
          <w:szCs w:val="28"/>
        </w:rPr>
        <w:t xml:space="preserve"> </w:t>
      </w:r>
      <w:r w:rsidRPr="00414F97">
        <w:rPr>
          <w:rFonts w:ascii="Times New Roman" w:hAnsi="Times New Roman" w:cs="Times New Roman"/>
          <w:sz w:val="28"/>
          <w:szCs w:val="28"/>
        </w:rPr>
        <w:t xml:space="preserve">при проведении инспекторских проверок на местах производства горных работ и (или) контрольных маркшейдерских замеров извлеченных из недр полезных ископаемых составляет соответствующий акт и </w:t>
      </w:r>
      <w:r>
        <w:rPr>
          <w:rFonts w:ascii="Times New Roman" w:hAnsi="Times New Roman" w:cs="Times New Roman"/>
          <w:sz w:val="28"/>
          <w:szCs w:val="28"/>
        </w:rPr>
        <w:t>выносит</w:t>
      </w:r>
      <w:r w:rsidRPr="00414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414F97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414F97">
        <w:rPr>
          <w:rFonts w:ascii="Times New Roman" w:hAnsi="Times New Roman" w:cs="Times New Roman"/>
          <w:sz w:val="28"/>
          <w:szCs w:val="28"/>
        </w:rPr>
        <w:t>начислени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14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размера ущерба</w:t>
      </w:r>
      <w:r w:rsidR="004E43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43FD" w:rsidRPr="004E43FD">
        <w:rPr>
          <w:rFonts w:ascii="Times New Roman" w:hAnsi="Times New Roman" w:cs="Times New Roman"/>
          <w:sz w:val="28"/>
          <w:szCs w:val="28"/>
          <w:lang w:val="ky-KG"/>
        </w:rPr>
        <w:t>(убытков)</w:t>
      </w:r>
      <w:r w:rsidRPr="00414F97">
        <w:rPr>
          <w:rFonts w:ascii="Times New Roman" w:hAnsi="Times New Roman" w:cs="Times New Roman"/>
          <w:sz w:val="28"/>
          <w:szCs w:val="28"/>
        </w:rPr>
        <w:t>.</w:t>
      </w:r>
    </w:p>
    <w:p w14:paraId="1A8EFA92" w14:textId="7370D95F" w:rsidR="000B18D6" w:rsidRPr="00C15C19" w:rsidRDefault="00454B3C" w:rsidP="000B18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0B18D6" w:rsidRPr="00565103">
        <w:rPr>
          <w:rFonts w:ascii="Times New Roman" w:hAnsi="Times New Roman" w:cs="Times New Roman"/>
          <w:sz w:val="28"/>
          <w:szCs w:val="28"/>
        </w:rPr>
        <w:t>. Лица виновные за нарушение требований установленных настоящим Положением несут ответственность согласно действующему законодательству Кыргызской Республики.</w:t>
      </w:r>
      <w:r w:rsidR="000B18D6" w:rsidRPr="00C15C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630EE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3B57D194" w14:textId="77777777" w:rsidR="00663C8D" w:rsidRDefault="00663C8D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330FF162" w14:textId="77777777" w:rsidR="00663C8D" w:rsidRDefault="00663C8D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05AC158C" w14:textId="77777777" w:rsidR="00663C8D" w:rsidRDefault="00663C8D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35C34047" w14:textId="77777777" w:rsidR="00663C8D" w:rsidRDefault="00663C8D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577FFB44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63D7539E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56AFAE29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2CB94BF6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3D10F5DF" w14:textId="77777777" w:rsidR="001B6779" w:rsidRDefault="001B6779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4EB54E51" w14:textId="77777777" w:rsidR="001B6779" w:rsidRDefault="001B6779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1C8A5F41" w14:textId="77777777" w:rsidR="001B6779" w:rsidRDefault="001B6779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037514B0" w14:textId="77777777" w:rsidR="001B6779" w:rsidRDefault="001B6779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5BA3F9E0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716D2EB5" w14:textId="77777777" w:rsidR="00317A05" w:rsidRDefault="00317A05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04A5BC09" w14:textId="77777777" w:rsidR="00317A05" w:rsidRDefault="00317A05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652B567F" w14:textId="77777777" w:rsidR="00317A05" w:rsidRDefault="00317A05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4AA22CF0" w14:textId="77777777" w:rsidR="00317A05" w:rsidRDefault="00317A05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3CB5FA97" w14:textId="77777777" w:rsidR="009D702F" w:rsidRDefault="009D702F" w:rsidP="00D97790">
      <w:pPr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28E39EE1" w14:textId="77777777" w:rsidR="009D702F" w:rsidRDefault="009D702F" w:rsidP="00D813C2">
      <w:pPr>
        <w:adjustRightInd w:val="0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7EFEE876" w14:textId="77777777" w:rsidR="00D813C2" w:rsidRDefault="00D813C2" w:rsidP="00D813C2">
      <w:pPr>
        <w:adjustRightInd w:val="0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14:paraId="108009A4" w14:textId="77777777" w:rsidR="009D702F" w:rsidRPr="009D702F" w:rsidRDefault="009D702F" w:rsidP="009D702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EFF1A79" w14:textId="698BDA32" w:rsidR="009D702F" w:rsidRPr="009D702F" w:rsidRDefault="009D702F" w:rsidP="00663C8D">
      <w:pPr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>к Положению «</w:t>
      </w:r>
      <w:r w:rsidR="00663C8D" w:rsidRPr="00663C8D">
        <w:rPr>
          <w:rFonts w:ascii="Times New Roman" w:hAnsi="Times New Roman" w:cs="Times New Roman"/>
          <w:sz w:val="28"/>
          <w:szCs w:val="28"/>
        </w:rPr>
        <w:t>Порядок согласования нормативов потерь полезных ископаемых при добыче и переработке минерального сырья</w:t>
      </w:r>
      <w:r w:rsidRPr="009D702F">
        <w:rPr>
          <w:rFonts w:ascii="Times New Roman" w:hAnsi="Times New Roman" w:cs="Times New Roman"/>
          <w:sz w:val="28"/>
          <w:szCs w:val="28"/>
        </w:rPr>
        <w:t>»</w:t>
      </w:r>
    </w:p>
    <w:p w14:paraId="0BA77179" w14:textId="77777777" w:rsidR="009D702F" w:rsidRPr="009D702F" w:rsidRDefault="009D702F" w:rsidP="009D702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1B8D672" w14:textId="77777777" w:rsidR="009D702F" w:rsidRPr="009D702F" w:rsidRDefault="009D702F" w:rsidP="009D702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9D702F">
        <w:rPr>
          <w:rFonts w:ascii="Times New Roman" w:hAnsi="Times New Roman" w:cs="Times New Roman"/>
          <w:sz w:val="28"/>
          <w:szCs w:val="28"/>
        </w:rPr>
        <w:t>Примеры определения размера ущерба</w:t>
      </w:r>
      <w:r w:rsidRPr="009D702F">
        <w:rPr>
          <w:rFonts w:ascii="Times New Roman" w:hAnsi="Times New Roman" w:cs="Times New Roman"/>
          <w:sz w:val="28"/>
          <w:szCs w:val="28"/>
        </w:rPr>
        <w:br/>
        <w:t>за сверхнормативные потери полезных ископаемых</w:t>
      </w:r>
    </w:p>
    <w:p w14:paraId="1B07A2B1" w14:textId="77777777" w:rsidR="009D702F" w:rsidRPr="009D702F" w:rsidRDefault="009D702F" w:rsidP="009D70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024735B" w14:textId="77777777" w:rsidR="009D702F" w:rsidRPr="00663C8D" w:rsidRDefault="009D702F" w:rsidP="009D702F">
      <w:pPr>
        <w:ind w:left="708" w:firstLine="1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3C8D">
        <w:rPr>
          <w:rFonts w:ascii="Times New Roman" w:hAnsi="Times New Roman" w:cs="Times New Roman"/>
          <w:b/>
          <w:sz w:val="28"/>
          <w:szCs w:val="28"/>
        </w:rPr>
        <w:t>Пример 1. Золоторудное месторождение</w:t>
      </w:r>
    </w:p>
    <w:p w14:paraId="7EB28553" w14:textId="348A5E7E" w:rsidR="00663C8D" w:rsidRPr="00663C8D" w:rsidRDefault="009D702F" w:rsidP="00663C8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за отчетный период добыл 150000 тонн руды, среднее содержание золота в руде 2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>, золото в руде 75 кг: фактические потери золота за отчетный период составили – 8,5% или 6,375 кг;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>при нормативных потерях – 5% или 3,750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5CA9895" w14:textId="77777777" w:rsidR="00663C8D" w:rsidRDefault="009D702F" w:rsidP="00663C8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Средняя цена при реализации золота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(Лондонской биржей металлов и нефти) в отчетный период составляла - 1740 долларов США за тройскую унцию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>(6,375 кг – 3,750)=2,625 х1000/31,1034768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1" w:tooltip="Грамм" w:history="1">
        <w:r w:rsidRPr="009D702F">
          <w:rPr>
            <w:rFonts w:ascii="Times New Roman" w:hAnsi="Times New Roman" w:cs="Times New Roman"/>
            <w:sz w:val="28"/>
            <w:szCs w:val="28"/>
          </w:rPr>
          <w:t>грамма</w:t>
        </w:r>
      </w:hyperlink>
      <w:r w:rsidRPr="009D702F">
        <w:rPr>
          <w:rFonts w:ascii="Times New Roman" w:hAnsi="Times New Roman" w:cs="Times New Roman"/>
          <w:sz w:val="28"/>
          <w:szCs w:val="28"/>
        </w:rPr>
        <w:t xml:space="preserve"> х 1740 = 146848,53 долларов США.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EF91A86" w14:textId="3241263A" w:rsidR="009D702F" w:rsidRPr="009D702F" w:rsidRDefault="00663C8D" w:rsidP="00663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умма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ущерба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146848,53 </w:t>
      </w:r>
      <w:r w:rsidRPr="009D702F">
        <w:rPr>
          <w:rFonts w:ascii="Times New Roman" w:hAnsi="Times New Roman" w:cs="Times New Roman"/>
          <w:sz w:val="28"/>
          <w:szCs w:val="28"/>
        </w:rPr>
        <w:t>долларов США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по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702F" w:rsidRPr="009D702F">
        <w:rPr>
          <w:rFonts w:ascii="Times New Roman" w:hAnsi="Times New Roman" w:cs="Times New Roman"/>
          <w:sz w:val="28"/>
          <w:szCs w:val="28"/>
        </w:rPr>
        <w:t>официальн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ому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 национальной валюты Кыргызской Республики к иностранной валюте, </w:t>
      </w:r>
      <w:proofErr w:type="spellStart"/>
      <w:r w:rsidR="009D702F" w:rsidRPr="009D702F">
        <w:rPr>
          <w:rFonts w:ascii="Times New Roman" w:hAnsi="Times New Roman" w:cs="Times New Roman"/>
          <w:sz w:val="28"/>
          <w:szCs w:val="28"/>
        </w:rPr>
        <w:t>установленн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9D702F" w:rsidRPr="009D702F">
        <w:rPr>
          <w:rFonts w:ascii="Times New Roman" w:hAnsi="Times New Roman" w:cs="Times New Roman"/>
          <w:sz w:val="28"/>
          <w:szCs w:val="28"/>
        </w:rPr>
        <w:t xml:space="preserve"> Национальным Банком Кыргызской Республи</w:t>
      </w:r>
      <w:r>
        <w:rPr>
          <w:rFonts w:ascii="Times New Roman" w:hAnsi="Times New Roman" w:cs="Times New Roman"/>
          <w:sz w:val="28"/>
          <w:szCs w:val="28"/>
        </w:rPr>
        <w:t>ки на момент обнаружения ущерба</w:t>
      </w:r>
      <w:r w:rsidR="009D702F" w:rsidRPr="009D702F">
        <w:rPr>
          <w:rFonts w:ascii="Times New Roman" w:hAnsi="Times New Roman" w:cs="Times New Roman"/>
          <w:sz w:val="28"/>
          <w:szCs w:val="28"/>
        </w:rPr>
        <w:t>.</w:t>
      </w:r>
    </w:p>
    <w:p w14:paraId="057B3F54" w14:textId="77777777" w:rsidR="009D702F" w:rsidRPr="009D702F" w:rsidRDefault="009D702F" w:rsidP="009D702F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14:paraId="6ED8AF05" w14:textId="77777777" w:rsidR="00663C8D" w:rsidRPr="00663C8D" w:rsidRDefault="009D702F" w:rsidP="009D702F">
      <w:pPr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3C8D">
        <w:rPr>
          <w:rFonts w:ascii="Times New Roman" w:hAnsi="Times New Roman" w:cs="Times New Roman"/>
          <w:b/>
          <w:sz w:val="28"/>
          <w:szCs w:val="28"/>
        </w:rPr>
        <w:t>Пример 2. Месторождение нефти</w:t>
      </w:r>
      <w:r w:rsidR="00663C8D" w:rsidRPr="00663C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0B3BD9B6" w14:textId="77777777" w:rsidR="00663C8D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за отчетный период добыл 2500 тонн нефти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9D702F">
        <w:rPr>
          <w:rFonts w:ascii="Times New Roman" w:hAnsi="Times New Roman" w:cs="Times New Roman"/>
          <w:sz w:val="28"/>
          <w:szCs w:val="28"/>
        </w:rPr>
        <w:t xml:space="preserve">За этот период фактические потери нефти составили 40 тонн нефти, в том числе утвержденные нормативные потери 10 тонн нефти. </w:t>
      </w:r>
    </w:p>
    <w:p w14:paraId="4FF6CD35" w14:textId="1E30C02C" w:rsidR="00663C8D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Средняя цена при реализации нефти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(Отпускная цена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D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зафиксированн</w:t>
      </w:r>
      <w:proofErr w:type="spellEnd"/>
      <w:r w:rsidR="00663C8D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9D702F">
        <w:rPr>
          <w:rFonts w:ascii="Times New Roman" w:hAnsi="Times New Roman" w:cs="Times New Roman"/>
          <w:sz w:val="28"/>
          <w:szCs w:val="28"/>
        </w:rPr>
        <w:t xml:space="preserve"> на месторождении) в отчетном периоде составляла 1700 сом, (40 - 10) х 1700 = 51000 сом. </w:t>
      </w:r>
    </w:p>
    <w:p w14:paraId="64393947" w14:textId="4A2B5ACC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>Сумма ущерба 51000 сом.</w:t>
      </w:r>
    </w:p>
    <w:p w14:paraId="025748BD" w14:textId="77777777" w:rsidR="009D702F" w:rsidRPr="009D702F" w:rsidRDefault="009D702F" w:rsidP="009D702F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14:paraId="683EEA4A" w14:textId="77777777" w:rsidR="00663C8D" w:rsidRPr="00663C8D" w:rsidRDefault="009D702F" w:rsidP="009D702F">
      <w:pPr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3C8D">
        <w:rPr>
          <w:rFonts w:ascii="Times New Roman" w:hAnsi="Times New Roman" w:cs="Times New Roman"/>
          <w:b/>
          <w:sz w:val="28"/>
          <w:szCs w:val="28"/>
        </w:rPr>
        <w:t>Пример 3. Месторождение угля</w:t>
      </w:r>
    </w:p>
    <w:p w14:paraId="1EA4DE41" w14:textId="743E0CA5" w:rsidR="00663C8D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за отчетный пери</w:t>
      </w:r>
      <w:r w:rsidR="00663C8D">
        <w:rPr>
          <w:rFonts w:ascii="Times New Roman" w:hAnsi="Times New Roman" w:cs="Times New Roman"/>
          <w:sz w:val="28"/>
          <w:szCs w:val="28"/>
        </w:rPr>
        <w:t>од добыл 30000 тонн угля: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 xml:space="preserve">фактические потери угля за отчетный период – 12% или </w:t>
      </w:r>
      <w:r w:rsidR="00663C8D">
        <w:rPr>
          <w:rFonts w:ascii="Times New Roman" w:hAnsi="Times New Roman" w:cs="Times New Roman"/>
          <w:sz w:val="28"/>
          <w:szCs w:val="28"/>
        </w:rPr>
        <w:t>3600 тонн</w:t>
      </w:r>
      <w:proofErr w:type="gramStart"/>
      <w:r w:rsidR="00663C8D"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gramEnd"/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Pr="009D702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D702F">
        <w:rPr>
          <w:rFonts w:ascii="Times New Roman" w:hAnsi="Times New Roman" w:cs="Times New Roman"/>
          <w:sz w:val="28"/>
          <w:szCs w:val="28"/>
        </w:rPr>
        <w:t>ормативные потери угля – 5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3C8D">
        <w:rPr>
          <w:rFonts w:ascii="Times New Roman" w:hAnsi="Times New Roman" w:cs="Times New Roman"/>
          <w:sz w:val="28"/>
          <w:szCs w:val="28"/>
        </w:rPr>
        <w:t>1500 тонн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9D702F">
        <w:rPr>
          <w:rFonts w:ascii="Times New Roman" w:hAnsi="Times New Roman" w:cs="Times New Roman"/>
          <w:sz w:val="28"/>
          <w:szCs w:val="28"/>
        </w:rPr>
        <w:t xml:space="preserve">Средняя цена при реализации угля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(Отпускная </w:t>
      </w:r>
      <w:proofErr w:type="gramStart"/>
      <w:r w:rsidRPr="009D702F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9D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зафиксированн</w:t>
      </w:r>
      <w:proofErr w:type="spellEnd"/>
      <w:r w:rsidR="00663C8D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9D702F">
        <w:rPr>
          <w:rFonts w:ascii="Times New Roman" w:hAnsi="Times New Roman" w:cs="Times New Roman"/>
          <w:sz w:val="28"/>
          <w:szCs w:val="28"/>
        </w:rPr>
        <w:t xml:space="preserve"> на месторождении) в отчетный период сост</w:t>
      </w:r>
      <w:r w:rsidR="00663C8D">
        <w:rPr>
          <w:rFonts w:ascii="Times New Roman" w:hAnsi="Times New Roman" w:cs="Times New Roman"/>
          <w:sz w:val="28"/>
          <w:szCs w:val="28"/>
        </w:rPr>
        <w:t>авляла 1100 сом за тонну,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>(3600 - 1500) х 1100 = 2310000 сом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98E3C5F" w14:textId="35EF2374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>Сумма ущерба 2310000 сом.</w:t>
      </w:r>
    </w:p>
    <w:p w14:paraId="10AEEDD2" w14:textId="77777777" w:rsidR="009D702F" w:rsidRPr="009D702F" w:rsidRDefault="009D702F" w:rsidP="009D702F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14:paraId="5E48216D" w14:textId="77777777" w:rsidR="00663C8D" w:rsidRDefault="009D702F" w:rsidP="00663C8D">
      <w:pPr>
        <w:ind w:firstLine="709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663C8D">
        <w:rPr>
          <w:rFonts w:ascii="Times New Roman" w:hAnsi="Times New Roman" w:cs="Times New Roman"/>
          <w:b/>
          <w:sz w:val="28"/>
          <w:szCs w:val="28"/>
        </w:rPr>
        <w:t>Пример 4. Месторождение известняка-ракушечника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AEE791C" w14:textId="10374CCF" w:rsidR="009D702F" w:rsidRPr="00663C8D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за отчетный период добыл </w:t>
      </w:r>
      <w:smartTag w:uri="urn:schemas-microsoft-com:office:smarttags" w:element="metricconverter">
        <w:smartTagPr>
          <w:attr w:name="ProductID" w:val="10000 м3"/>
        </w:smartTagPr>
        <w:r w:rsidRPr="009D702F">
          <w:rPr>
            <w:rFonts w:ascii="Times New Roman" w:hAnsi="Times New Roman" w:cs="Times New Roman"/>
            <w:sz w:val="28"/>
            <w:szCs w:val="28"/>
          </w:rPr>
          <w:t>10000 м</w:t>
        </w:r>
        <w:r w:rsidRPr="00663C8D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 w:rsidRPr="009D702F">
        <w:rPr>
          <w:rFonts w:ascii="Times New Roman" w:hAnsi="Times New Roman" w:cs="Times New Roman"/>
          <w:sz w:val="28"/>
          <w:szCs w:val="28"/>
        </w:rPr>
        <w:t xml:space="preserve"> известняка-ракушечника (выход кондиционных блоков согласно результатам 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lastRenderedPageBreak/>
        <w:t>л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абораторных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исследований составляет 65%):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>установленные нормативные потери  - 5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702F">
        <w:rPr>
          <w:rFonts w:ascii="Times New Roman" w:hAnsi="Times New Roman" w:cs="Times New Roman"/>
          <w:sz w:val="28"/>
          <w:szCs w:val="28"/>
        </w:rPr>
        <w:t>%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>. Ф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актические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общие потери известняка-ракушечника за отчетный период – </w:t>
      </w:r>
      <w:r w:rsidR="00663C8D">
        <w:rPr>
          <w:rFonts w:ascii="Times New Roman" w:hAnsi="Times New Roman" w:cs="Times New Roman"/>
          <w:sz w:val="28"/>
          <w:szCs w:val="28"/>
        </w:rPr>
        <w:t>10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3C8D">
        <w:rPr>
          <w:rFonts w:ascii="Times New Roman" w:hAnsi="Times New Roman" w:cs="Times New Roman"/>
          <w:sz w:val="28"/>
          <w:szCs w:val="28"/>
        </w:rPr>
        <w:t>%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6B3837E" w14:textId="4DCD83E9" w:rsidR="00663C8D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 Средняя цена при реализации известняка-ракушечника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9D702F">
        <w:rPr>
          <w:rFonts w:ascii="Times New Roman" w:hAnsi="Times New Roman" w:cs="Times New Roman"/>
          <w:sz w:val="28"/>
          <w:szCs w:val="28"/>
        </w:rPr>
        <w:t xml:space="preserve"> (Отпускная цена </w:t>
      </w:r>
      <w:proofErr w:type="spellStart"/>
      <w:r w:rsidRPr="009D702F">
        <w:rPr>
          <w:rFonts w:ascii="Times New Roman" w:hAnsi="Times New Roman" w:cs="Times New Roman"/>
          <w:sz w:val="28"/>
          <w:szCs w:val="28"/>
        </w:rPr>
        <w:t>зафиксированн</w:t>
      </w:r>
      <w:proofErr w:type="spellEnd"/>
      <w:r w:rsidR="00663C8D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9D702F">
        <w:rPr>
          <w:rFonts w:ascii="Times New Roman" w:hAnsi="Times New Roman" w:cs="Times New Roman"/>
          <w:sz w:val="28"/>
          <w:szCs w:val="28"/>
        </w:rPr>
        <w:t xml:space="preserve"> на месторождении) в отчетный период составляла 4000 сом за м</w:t>
      </w:r>
      <w:r w:rsidRPr="00663C8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D702F">
        <w:rPr>
          <w:rFonts w:ascii="Times New Roman" w:hAnsi="Times New Roman" w:cs="Times New Roman"/>
          <w:sz w:val="28"/>
          <w:szCs w:val="28"/>
        </w:rPr>
        <w:t>,(1000 - 500)=500м</w:t>
      </w:r>
      <w:r w:rsidRPr="00663C8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63C8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D702F">
        <w:rPr>
          <w:rFonts w:ascii="Times New Roman" w:hAnsi="Times New Roman" w:cs="Times New Roman"/>
          <w:sz w:val="28"/>
          <w:szCs w:val="28"/>
        </w:rPr>
        <w:t>500-35%= 325* 4000 = 1300000 сом.</w:t>
      </w:r>
    </w:p>
    <w:p w14:paraId="6F1235E1" w14:textId="0FC853D1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>Сумма ущерба 1300000 сом</w:t>
      </w:r>
    </w:p>
    <w:p w14:paraId="28A9DD4B" w14:textId="77777777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690D2F" w14:textId="77777777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14:paraId="022B9946" w14:textId="77777777" w:rsidR="009D702F" w:rsidRPr="009D702F" w:rsidRDefault="009D702F" w:rsidP="00663C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02F">
        <w:rPr>
          <w:rFonts w:ascii="Times New Roman" w:hAnsi="Times New Roman" w:cs="Times New Roman"/>
          <w:sz w:val="28"/>
          <w:szCs w:val="28"/>
        </w:rPr>
        <w:t xml:space="preserve"> При определении размера ущерба по другим полезным ископаемым пользоваться указанным примером №3, за исключением подземных пресных, минеральных, термоминеральных вод.</w:t>
      </w:r>
    </w:p>
    <w:p w14:paraId="3F52D88F" w14:textId="77777777" w:rsidR="009D702F" w:rsidRPr="009D702F" w:rsidRDefault="009D702F" w:rsidP="009D70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AAFFA" w14:textId="77777777" w:rsidR="009D702F" w:rsidRPr="009D702F" w:rsidRDefault="009D702F" w:rsidP="009D70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702F" w:rsidRPr="009D702F" w:rsidSect="00CA62CB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87BD4E" w15:done="0"/>
  <w15:commentEx w15:paraId="6931C921" w15:done="0"/>
  <w15:commentEx w15:paraId="5C39FE50" w15:done="0"/>
  <w15:commentEx w15:paraId="5D738AAD" w15:done="0"/>
  <w15:commentEx w15:paraId="75AF4385" w15:done="0"/>
  <w15:commentEx w15:paraId="6338DF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87BD4E" w16cid:durableId="229D1A9B"/>
  <w16cid:commentId w16cid:paraId="6931C921" w16cid:durableId="229E75F9"/>
  <w16cid:commentId w16cid:paraId="5C39FE50" w16cid:durableId="229D1F69"/>
  <w16cid:commentId w16cid:paraId="5D738AAD" w16cid:durableId="22A4EA61"/>
  <w16cid:commentId w16cid:paraId="75AF4385" w16cid:durableId="229E7245"/>
  <w16cid:commentId w16cid:paraId="6338DFE1" w16cid:durableId="22A4EA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C493A" w14:textId="77777777" w:rsidR="00BC00D1" w:rsidRDefault="00BC00D1">
      <w:r>
        <w:separator/>
      </w:r>
    </w:p>
  </w:endnote>
  <w:endnote w:type="continuationSeparator" w:id="0">
    <w:p w14:paraId="570C95F8" w14:textId="77777777" w:rsidR="00BC00D1" w:rsidRDefault="00BC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BA0DB" w14:textId="77777777" w:rsidR="00BC00D1" w:rsidRDefault="00BC00D1">
      <w:r>
        <w:separator/>
      </w:r>
    </w:p>
  </w:footnote>
  <w:footnote w:type="continuationSeparator" w:id="0">
    <w:p w14:paraId="626DF3A6" w14:textId="77777777" w:rsidR="00BC00D1" w:rsidRDefault="00BC0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020A5"/>
    <w:multiLevelType w:val="hybridMultilevel"/>
    <w:tmpl w:val="73889638"/>
    <w:lvl w:ilvl="0" w:tplc="5E42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2590A"/>
    <w:multiLevelType w:val="hybridMultilevel"/>
    <w:tmpl w:val="62BC51F8"/>
    <w:lvl w:ilvl="0" w:tplc="53E265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дмин">
    <w15:presenceInfo w15:providerId="None" w15:userId="Адм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A36"/>
    <w:rsid w:val="00050743"/>
    <w:rsid w:val="00082B92"/>
    <w:rsid w:val="000B18D6"/>
    <w:rsid w:val="000B764E"/>
    <w:rsid w:val="000D3A36"/>
    <w:rsid w:val="000F1A92"/>
    <w:rsid w:val="00100BA4"/>
    <w:rsid w:val="00155425"/>
    <w:rsid w:val="0015782E"/>
    <w:rsid w:val="001A7FA0"/>
    <w:rsid w:val="001B6779"/>
    <w:rsid w:val="001C0B87"/>
    <w:rsid w:val="001F1B33"/>
    <w:rsid w:val="002069EE"/>
    <w:rsid w:val="00213AEF"/>
    <w:rsid w:val="0023665E"/>
    <w:rsid w:val="00243D08"/>
    <w:rsid w:val="00262CC9"/>
    <w:rsid w:val="002D0A56"/>
    <w:rsid w:val="002E3F9F"/>
    <w:rsid w:val="0030790C"/>
    <w:rsid w:val="00317A05"/>
    <w:rsid w:val="0033231B"/>
    <w:rsid w:val="00335C1A"/>
    <w:rsid w:val="00357D6D"/>
    <w:rsid w:val="0038154E"/>
    <w:rsid w:val="00394183"/>
    <w:rsid w:val="003E40AE"/>
    <w:rsid w:val="00402713"/>
    <w:rsid w:val="00403D22"/>
    <w:rsid w:val="00432685"/>
    <w:rsid w:val="00444D7D"/>
    <w:rsid w:val="00454B3C"/>
    <w:rsid w:val="00493496"/>
    <w:rsid w:val="004D03B5"/>
    <w:rsid w:val="004E43FD"/>
    <w:rsid w:val="00502943"/>
    <w:rsid w:val="00563447"/>
    <w:rsid w:val="00565103"/>
    <w:rsid w:val="005E2F0B"/>
    <w:rsid w:val="005E5C2D"/>
    <w:rsid w:val="0060530B"/>
    <w:rsid w:val="006222F6"/>
    <w:rsid w:val="00634CFF"/>
    <w:rsid w:val="00636CAA"/>
    <w:rsid w:val="00663C8D"/>
    <w:rsid w:val="0067451F"/>
    <w:rsid w:val="006A4528"/>
    <w:rsid w:val="006E75FF"/>
    <w:rsid w:val="007029D0"/>
    <w:rsid w:val="00741C8F"/>
    <w:rsid w:val="0077650E"/>
    <w:rsid w:val="00783B99"/>
    <w:rsid w:val="007A1FCF"/>
    <w:rsid w:val="007B667F"/>
    <w:rsid w:val="007F2016"/>
    <w:rsid w:val="007F7960"/>
    <w:rsid w:val="008063AE"/>
    <w:rsid w:val="00843E4E"/>
    <w:rsid w:val="00846299"/>
    <w:rsid w:val="00873216"/>
    <w:rsid w:val="008C6089"/>
    <w:rsid w:val="00915817"/>
    <w:rsid w:val="009462EF"/>
    <w:rsid w:val="00993C7E"/>
    <w:rsid w:val="00995534"/>
    <w:rsid w:val="00995830"/>
    <w:rsid w:val="009B09E9"/>
    <w:rsid w:val="009B5BE9"/>
    <w:rsid w:val="009D702F"/>
    <w:rsid w:val="009F4236"/>
    <w:rsid w:val="009F6536"/>
    <w:rsid w:val="009F781E"/>
    <w:rsid w:val="00A1260B"/>
    <w:rsid w:val="00A247F1"/>
    <w:rsid w:val="00A26BD6"/>
    <w:rsid w:val="00A44CA3"/>
    <w:rsid w:val="00A83692"/>
    <w:rsid w:val="00AB7B09"/>
    <w:rsid w:val="00AD141B"/>
    <w:rsid w:val="00AD6169"/>
    <w:rsid w:val="00AE2234"/>
    <w:rsid w:val="00B369F0"/>
    <w:rsid w:val="00B43B55"/>
    <w:rsid w:val="00BA29ED"/>
    <w:rsid w:val="00BC00D1"/>
    <w:rsid w:val="00BC2924"/>
    <w:rsid w:val="00BD564C"/>
    <w:rsid w:val="00BE735D"/>
    <w:rsid w:val="00BF5135"/>
    <w:rsid w:val="00C0656F"/>
    <w:rsid w:val="00C15C19"/>
    <w:rsid w:val="00CA62CB"/>
    <w:rsid w:val="00CB1675"/>
    <w:rsid w:val="00CD3FB3"/>
    <w:rsid w:val="00D06421"/>
    <w:rsid w:val="00D247C2"/>
    <w:rsid w:val="00D60671"/>
    <w:rsid w:val="00D813C2"/>
    <w:rsid w:val="00D97790"/>
    <w:rsid w:val="00D97E35"/>
    <w:rsid w:val="00DE6856"/>
    <w:rsid w:val="00DF5824"/>
    <w:rsid w:val="00E60D22"/>
    <w:rsid w:val="00E64B45"/>
    <w:rsid w:val="00F211A3"/>
    <w:rsid w:val="00F356C2"/>
    <w:rsid w:val="00F458AD"/>
    <w:rsid w:val="00F83043"/>
    <w:rsid w:val="00F93350"/>
    <w:rsid w:val="00FA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3489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AA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3A36"/>
    <w:pPr>
      <w:ind w:left="720"/>
      <w:contextualSpacing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0D3A3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3A36"/>
  </w:style>
  <w:style w:type="paragraph" w:customStyle="1" w:styleId="tekstob">
    <w:name w:val="tekstob"/>
    <w:basedOn w:val="a"/>
    <w:rsid w:val="000D3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84629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4629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4629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4629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4629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4629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46299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813C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C2"/>
  </w:style>
  <w:style w:type="table" w:styleId="af">
    <w:name w:val="Table Grid"/>
    <w:basedOn w:val="a1"/>
    <w:uiPriority w:val="59"/>
    <w:rsid w:val="00D81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AA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3A36"/>
    <w:pPr>
      <w:ind w:left="720"/>
      <w:contextualSpacing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0D3A3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3A36"/>
  </w:style>
  <w:style w:type="paragraph" w:customStyle="1" w:styleId="tekstob">
    <w:name w:val="tekstob"/>
    <w:basedOn w:val="a"/>
    <w:rsid w:val="000D3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84629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4629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4629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4629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4629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4629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46299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813C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C2"/>
  </w:style>
  <w:style w:type="table" w:styleId="af">
    <w:name w:val="Table Grid"/>
    <w:basedOn w:val="a1"/>
    <w:uiPriority w:val="59"/>
    <w:rsid w:val="00D81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3%D1%80%D0%B0%D0%BC%D0%BC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zakon.uchet.kz/rus/docs/P11000001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44225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E2E51-85E2-4C3C-9D17-11B012AF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2020-07-29T07:11:00Z</cp:lastPrinted>
  <dcterms:created xsi:type="dcterms:W3CDTF">2020-07-28T08:43:00Z</dcterms:created>
  <dcterms:modified xsi:type="dcterms:W3CDTF">2020-07-29T07:11:00Z</dcterms:modified>
</cp:coreProperties>
</file>